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15" w:rsidRDefault="008C2715" w:rsidP="008C27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8C2715" w:rsidRDefault="008C2715" w:rsidP="008C27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 регионального этапа </w:t>
      </w:r>
    </w:p>
    <w:p w:rsidR="008C2715" w:rsidRDefault="008C2715" w:rsidP="008C27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Всероссийского фестиваля школьных хоров </w:t>
      </w:r>
    </w:p>
    <w:p w:rsidR="008C2715" w:rsidRDefault="008C2715" w:rsidP="008C27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«Поют дети России» в 2025 году</w:t>
      </w:r>
    </w:p>
    <w:p w:rsidR="008C2715" w:rsidRDefault="008C2715" w:rsidP="008C27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(заполняется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C2715" w:rsidRDefault="008C2715" w:rsidP="008C271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2715" w:rsidRDefault="008C2715" w:rsidP="008C271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2715" w:rsidRDefault="008C2715" w:rsidP="008C27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коллектива</w:t>
      </w:r>
      <w:r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2715" w:rsidRDefault="008C2715" w:rsidP="008C27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715" w:rsidRDefault="008C2715" w:rsidP="008C27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(полное и сокращенное название в соответствии с Уставом)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C2715" w:rsidRDefault="008C2715" w:rsidP="008C27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C2715" w:rsidRDefault="008C2715" w:rsidP="008C27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C2715" w:rsidRDefault="008C2715" w:rsidP="008C27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Направляющая организация,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контакты:_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8C2715" w:rsidRDefault="008C2715" w:rsidP="008C27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хора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соответствии с Положением о фестивале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:rsidR="008C2715" w:rsidRDefault="008C2715" w:rsidP="008C2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Количественный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состав:_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8C2715" w:rsidRDefault="008C2715" w:rsidP="008C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 руководителе</w:t>
      </w:r>
      <w:r>
        <w:rPr>
          <w:rFonts w:ascii="Times New Roman" w:hAnsi="Times New Roman" w:cs="Times New Roman"/>
          <w:sz w:val="24"/>
          <w:szCs w:val="24"/>
        </w:rPr>
        <w:t xml:space="preserve"> (ФИО полностью, звания, моб. телефон, электронная почта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2715" w:rsidRDefault="008C2715" w:rsidP="008C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2715" w:rsidRDefault="008C2715" w:rsidP="008C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концертмейстера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2715" w:rsidRDefault="008C2715" w:rsidP="008C27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715" w:rsidRDefault="008C2715" w:rsidP="008C27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Подробная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программа произведений, время исполнения каждого произведения, наличие сопровождения; электронные ссылки на видео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при проведении в заочном формате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C2715" w:rsidRDefault="008C2715" w:rsidP="008C27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2715" w:rsidRDefault="008C2715" w:rsidP="008C27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2715" w:rsidRDefault="008C2715" w:rsidP="008C27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2715" w:rsidRDefault="008C2715" w:rsidP="008C271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2715" w:rsidRDefault="008C2715" w:rsidP="008C27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Какие музыкальные инструменты используются коллективом: 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8C2715" w:rsidRDefault="008C2715" w:rsidP="008C271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2715" w:rsidRDefault="008C2715" w:rsidP="008C271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2715" w:rsidRDefault="008C2715" w:rsidP="008C2715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подачи заявки:</w:t>
      </w:r>
    </w:p>
    <w:p w:rsidR="008C2715" w:rsidRDefault="008C2715" w:rsidP="008C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2715" w:rsidRDefault="008C2715" w:rsidP="008C271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caps/>
          <w:sz w:val="24"/>
          <w:szCs w:val="24"/>
        </w:rPr>
        <w:t>2</w:t>
      </w: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8C2715" w:rsidRDefault="008C2715" w:rsidP="008C27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Список хорового коллектива – участника </w:t>
      </w:r>
    </w:p>
    <w:p w:rsidR="008C2715" w:rsidRDefault="008C2715" w:rsidP="008C27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регионального этапа Всероссийского фестиваля школьных хоров </w:t>
      </w:r>
    </w:p>
    <w:p w:rsidR="008C2715" w:rsidRDefault="008C2715" w:rsidP="008C27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«Поют дети России» в 2025 году</w:t>
      </w:r>
    </w:p>
    <w:p w:rsidR="008C2715" w:rsidRDefault="008C2715" w:rsidP="008C27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8C2715" w:rsidRDefault="008C2715" w:rsidP="008C2715">
      <w:pPr>
        <w:widowControl w:val="0"/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Педагоги:</w:t>
      </w:r>
    </w:p>
    <w:p w:rsidR="008C2715" w:rsidRDefault="008C2715" w:rsidP="008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tbl>
      <w:tblPr>
        <w:tblW w:w="10485" w:type="dxa"/>
        <w:tblInd w:w="-515" w:type="dxa"/>
        <w:tblLayout w:type="fixed"/>
        <w:tblLook w:val="04A0" w:firstRow="1" w:lastRow="0" w:firstColumn="1" w:lastColumn="0" w:noHBand="0" w:noVBand="1"/>
      </w:tblPr>
      <w:tblGrid>
        <w:gridCol w:w="510"/>
        <w:gridCol w:w="1134"/>
        <w:gridCol w:w="1558"/>
        <w:gridCol w:w="1145"/>
        <w:gridCol w:w="851"/>
        <w:gridCol w:w="1133"/>
        <w:gridCol w:w="1177"/>
        <w:gridCol w:w="1558"/>
        <w:gridCol w:w="1419"/>
      </w:tblGrid>
      <w:tr w:rsidR="008C2715" w:rsidTr="008C2715">
        <w:trPr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8C2715" w:rsidTr="008C2715">
        <w:trPr>
          <w:trHeight w:val="17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Наименование коллектива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Контактный телефон и адрес электронной почты</w:t>
            </w:r>
          </w:p>
        </w:tc>
      </w:tr>
    </w:tbl>
    <w:p w:rsidR="008C2715" w:rsidRDefault="008C2715" w:rsidP="008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C2715" w:rsidRDefault="008C2715" w:rsidP="008C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Дети:</w:t>
      </w:r>
    </w:p>
    <w:p w:rsidR="008C2715" w:rsidRDefault="008C2715" w:rsidP="008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tbl>
      <w:tblPr>
        <w:tblW w:w="10435" w:type="dxa"/>
        <w:tblInd w:w="-515" w:type="dxa"/>
        <w:tblLayout w:type="fixed"/>
        <w:tblLook w:val="04A0" w:firstRow="1" w:lastRow="0" w:firstColumn="1" w:lastColumn="0" w:noHBand="0" w:noVBand="1"/>
      </w:tblPr>
      <w:tblGrid>
        <w:gridCol w:w="510"/>
        <w:gridCol w:w="1022"/>
        <w:gridCol w:w="1283"/>
        <w:gridCol w:w="1097"/>
        <w:gridCol w:w="709"/>
        <w:gridCol w:w="1135"/>
        <w:gridCol w:w="1133"/>
        <w:gridCol w:w="1448"/>
        <w:gridCol w:w="1104"/>
        <w:gridCol w:w="994"/>
      </w:tblGrid>
      <w:tr w:rsidR="008C2715" w:rsidTr="008C2715">
        <w:trPr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8C2715" w:rsidTr="008C2715">
        <w:trPr>
          <w:trHeight w:val="17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№</w:t>
            </w:r>
            <w:bookmarkStart w:id="0" w:name="_GoBack"/>
            <w:bookmarkEnd w:id="0"/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Наименование коллектива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Образовате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-</w:t>
            </w:r>
          </w:p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льное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 xml:space="preserve"> учреждение, в котором учится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Класс, в котором учится ребенок, возраст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15" w:rsidRDefault="008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СНИЛС</w:t>
            </w:r>
          </w:p>
        </w:tc>
      </w:tr>
    </w:tbl>
    <w:p w:rsidR="008C2715" w:rsidRDefault="008C2715" w:rsidP="008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C2715" w:rsidRDefault="008C2715" w:rsidP="008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C2715" w:rsidRDefault="008C2715" w:rsidP="008C2715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коллектива ___________</w:t>
      </w:r>
      <w:r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 (ФИО полностью, должность,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контакты: телефон, </w:t>
      </w: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email</w:t>
      </w:r>
      <w:r>
        <w:rPr>
          <w:rFonts w:ascii="Times New Roman" w:eastAsia="Calibri" w:hAnsi="Times New Roman" w:cs="Times New Roman"/>
          <w:iCs/>
          <w:sz w:val="24"/>
          <w:szCs w:val="24"/>
        </w:rPr>
        <w:t>).</w:t>
      </w:r>
    </w:p>
    <w:p w:rsidR="008C2715" w:rsidRDefault="008C2715" w:rsidP="008C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8C2715" w:rsidRDefault="008C2715" w:rsidP="008C2715">
      <w:pPr>
        <w:tabs>
          <w:tab w:val="left" w:pos="2535"/>
          <w:tab w:val="left" w:pos="4433"/>
        </w:tabs>
        <w:spacing w:after="0"/>
        <w:ind w:firstLine="709"/>
        <w:jc w:val="right"/>
        <w:rPr>
          <w:rFonts w:ascii="Times New Roman" w:hAnsi="Times New Roman" w:cs="Times New Roman"/>
          <w:caps/>
        </w:rPr>
      </w:pPr>
    </w:p>
    <w:p w:rsidR="000F66B5" w:rsidRDefault="000F66B5"/>
    <w:sectPr w:rsidR="000F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39"/>
    <w:rsid w:val="000F66B5"/>
    <w:rsid w:val="00206039"/>
    <w:rsid w:val="008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D308"/>
  <w15:chartTrackingRefBased/>
  <w15:docId w15:val="{9583E708-AF5F-4CF6-B6E6-01E1728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Анжелика</dc:creator>
  <cp:keywords/>
  <dc:description/>
  <cp:lastModifiedBy>Сафронова Анжелика</cp:lastModifiedBy>
  <cp:revision>3</cp:revision>
  <dcterms:created xsi:type="dcterms:W3CDTF">2025-02-17T09:15:00Z</dcterms:created>
  <dcterms:modified xsi:type="dcterms:W3CDTF">2025-02-17T09:18:00Z</dcterms:modified>
</cp:coreProperties>
</file>